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chitects Daughter" w:cs="Architects Daughter" w:eastAsia="Architects Daughter" w:hAnsi="Architects Daughter"/>
          <w:sz w:val="32"/>
          <w:szCs w:val="3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2"/>
          <w:szCs w:val="32"/>
          <w:vertAlign w:val="baseline"/>
          <w:rtl w:val="0"/>
        </w:rPr>
        <w:t xml:space="preserve">Mrs. Stephanie &amp; Mrs.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2"/>
          <w:szCs w:val="32"/>
          <w:rtl w:val="0"/>
        </w:rPr>
        <w:t xml:space="preserve">Freedom’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2"/>
          <w:szCs w:val="32"/>
          <w:vertAlign w:val="baseline"/>
          <w:rtl w:val="0"/>
        </w:rPr>
        <w:t xml:space="preserve">s Newsletter</w:t>
      </w:r>
      <w:r w:rsidDel="00000000" w:rsidR="00000000" w:rsidRPr="00000000">
        <w:rPr>
          <w:rFonts w:ascii="Architects Daughter" w:cs="Architects Daughter" w:eastAsia="Architects Daughter" w:hAnsi="Architects Daughter"/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Architects Daughter" w:cs="Architects Daughter" w:eastAsia="Architects Daughter" w:hAnsi="Architects Daughter"/>
          <w:sz w:val="32"/>
          <w:szCs w:val="32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2"/>
          <w:szCs w:val="32"/>
          <w:rtl w:val="0"/>
        </w:rPr>
        <w:t xml:space="preserve">September 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chitects Daughter" w:cs="Architects Daughter" w:eastAsia="Architects Daughter" w:hAnsi="Architects Daughter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4902200</wp:posOffset>
                </wp:positionV>
                <wp:extent cx="635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45683" y="3779683"/>
                          <a:ext cx="635" cy="635"/>
                        </a:xfrm>
                        <a:custGeom>
                          <a:rect b="b" l="l" r="r" t="t"/>
                          <a:pathLst>
                            <a:path extrusionOk="0" h="1" w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rnd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4902200</wp:posOffset>
                </wp:positionV>
                <wp:extent cx="635" cy="6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858000" cy="75419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7000" y="0"/>
                          <a:ext cx="6858000" cy="7541900"/>
                          <a:chOff x="1917000" y="0"/>
                          <a:chExt cx="6858000" cy="7560000"/>
                        </a:xfrm>
                      </wpg:grpSpPr>
                      <wpg:grpSp>
                        <wpg:cNvGrpSpPr/>
                        <wpg:grpSpPr>
                          <a:xfrm>
                            <a:off x="1917000" y="0"/>
                            <a:ext cx="6858000" cy="7560000"/>
                            <a:chOff x="2410" y="1824"/>
                            <a:chExt cx="7200" cy="85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410" y="1824"/>
                              <a:ext cx="7200" cy="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410" y="1824"/>
                              <a:ext cx="7200" cy="8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530" y="1944"/>
                              <a:ext cx="3300" cy="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4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Janda Polkadot Party" w:cs="Janda Polkadot Party" w:eastAsia="Janda Polkadot Party" w:hAnsi="Janda Polkadot Party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u w:val="single"/>
                                    <w:vertAlign w:val="baseline"/>
                                  </w:rPr>
                                  <w:t xml:space="preserve">What’s coming up!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4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Janda Polkadot Party" w:cs="Janda Polkadot Party" w:eastAsia="Janda Polkadot Party" w:hAnsi="Janda Polkadot Party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  <w:t xml:space="preserve">September 4th  -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4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  <w:t xml:space="preserve">Labor Day Holiday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4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4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  <w:t xml:space="preserve">September 11th  -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4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  <w:t xml:space="preserve">Book Fair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4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4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  <w:t xml:space="preserve">September 13th  -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4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  <w:t xml:space="preserve">Games w/ Grandparent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4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  <w:t xml:space="preserve">(info to come)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4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4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4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	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		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720" w:right="0" w:firstLine="144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4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4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6010" y="8698"/>
                              <a:ext cx="3300" cy="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Feel free to contact me: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Mrs. Stephanie &amp; Mrs. </w:t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Freedom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99"/>
                                    <w:sz w:val="28"/>
                                    <w:u w:val="single"/>
                                    <w:vertAlign w:val="baseline"/>
                                  </w:rPr>
                                  <w:t xml:space="preserve">sconnally@tcjackets.net</w:t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8"/>
                                    <w:u w:val="single"/>
                                    <w:vertAlign w:val="baseline"/>
                                  </w:rPr>
                                  <w:t xml:space="preserve"> 225=3908 or Seesaw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8"/>
                                    <w:u w:val="single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0"/>
                                    <w:u w:val="single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4"/>
                                    <w:u w:val="single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4"/>
                                    <w:u w:val="single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530" y="6108"/>
                              <a:ext cx="3300" cy="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Janda Scrapgirl Dots" w:cs="Janda Scrapgirl Dots" w:eastAsia="Janda Scrapgirl Dots" w:hAnsi="Janda Scrapgirl Dot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u w:val="single"/>
                                    <w:vertAlign w:val="baseline"/>
                                  </w:rPr>
                                  <w:t xml:space="preserve">This week in our classroom…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Janda Scrapgirl Dots" w:cs="Janda Scrapgirl Dots" w:eastAsia="Janda Scrapgirl Dots" w:hAnsi="Janda Scrapgirl Dot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The class is slowly learning our routines and procedures.  It’s a lot to absorb and will take time.  They have been tracing their name and alphabet letters after breakfast.  Next week I’ll begin assessing their alphabet knowledge and other basic skills.  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010" y="1944"/>
                              <a:ext cx="3360" cy="24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yncopate" w:cs="Syncopate" w:eastAsia="Syncopate" w:hAnsi="Syncopat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If you haven’t gotten it don’t forget: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720" w:right="0" w:firstLine="36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yncopate" w:cs="Syncopate" w:eastAsia="Syncopate" w:hAnsi="Syncopat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 Year Without Rain" w:cs="A Year Without Rain" w:eastAsia="A Year Without Rain" w:hAnsi="A Year Without Ra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Trike helmet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720" w:right="0" w:firstLine="36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 Year Without Rain" w:cs="A Year Without Rain" w:eastAsia="A Year Without Rain" w:hAnsi="A Year Without Ra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 Year Without Rain" w:cs="A Year Without Rain" w:eastAsia="A Year Without Rain" w:hAnsi="A Year Without Ra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Lg Ziplock for blanket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720" w:right="0" w:firstLine="36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 Year Without Rain" w:cs="A Year Without Rain" w:eastAsia="A Year Without Rain" w:hAnsi="A Year Without Ra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 Year Without Rain" w:cs="A Year Without Rain" w:eastAsia="A Year Without Rain" w:hAnsi="A Year Without Ra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Water bottle if they want one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720" w:right="0" w:firstLine="36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 Year Without Rain" w:cs="A Year Without Rain" w:eastAsia="A Year Without Rain" w:hAnsi="A Year Without Ra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 Year Without Rain" w:cs="A Year Without Rain" w:eastAsia="A Year Without Rain" w:hAnsi="A Year Without Ra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 Year Without Rain" w:cs="A Year Without Rain" w:eastAsia="A Year Without Rain" w:hAnsi="A Year Without Ra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loAli" w:cs="HelloAli" w:eastAsia="HelloAli" w:hAnsi="HelloA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loAli" w:cs="HelloAli" w:eastAsia="HelloAli" w:hAnsi="HelloAl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6010" y="6665"/>
                              <a:ext cx="330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loFirstie" w:cs="HelloFirstie" w:eastAsia="HelloFirstie" w:hAnsi="HelloFirsti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u w:val="single"/>
                                    <w:vertAlign w:val="baseline"/>
                                  </w:rPr>
                                  <w:t xml:space="preserve">Parents:</w:t>
                                </w:r>
                                <w:r w:rsidDel="00000000" w:rsidR="00000000" w:rsidRPr="00000000">
                                  <w:rPr>
                                    <w:rFonts w:ascii="HelloFirstie" w:cs="HelloFirstie" w:eastAsia="HelloFirstie" w:hAnsi="HelloFirsti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 It really takes a village.  Please practice letters, numbers (counting) and </w:t>
                                </w:r>
                                <w:r w:rsidDel="00000000" w:rsidR="00000000" w:rsidRPr="00000000">
                                  <w:rPr>
                                    <w:rFonts w:ascii="HelloFirstie" w:cs="HelloFirstie" w:eastAsia="HelloFirstie" w:hAnsi="HelloFirsti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shapes w/ your child.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010" y="4495"/>
                              <a:ext cx="3300" cy="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ffy" w:cs="Taffy" w:eastAsia="Taffy" w:hAnsi="Taffy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Please remember to give us your new phone number if you have to change it.  It’s so frustrating </w:t>
                                </w:r>
                                <w:r w:rsidDel="00000000" w:rsidR="00000000" w:rsidRPr="00000000">
                                  <w:rPr>
                                    <w:rFonts w:ascii="Taffy" w:cs="Taffy" w:eastAsia="Taffy" w:hAnsi="Taffy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calling</w:t>
                                </w:r>
                                <w:r w:rsidDel="00000000" w:rsidR="00000000" w:rsidRPr="00000000">
                                  <w:rPr>
                                    <w:rFonts w:ascii="Taffy" w:cs="Taffy" w:eastAsia="Taffy" w:hAnsi="Taffy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all the relatives to get to you when it could be an emergency. : )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ffy" w:cs="Taffy" w:eastAsia="Taffy" w:hAnsi="Taffy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858000" cy="7541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7541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main-title3">
    <w:name w:val="main-title3"/>
    <w:next w:val="main-title3"/>
    <w:autoRedefine w:val="0"/>
    <w:hidden w:val="0"/>
    <w:qFormat w:val="0"/>
    <w:rPr>
      <w:b w:val="1"/>
      <w:bCs w:val="1"/>
      <w:w w:val="100"/>
      <w:position w:val="-1"/>
      <w:sz w:val="37"/>
      <w:szCs w:val="37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HM3/cL0un6DGbv4c21H2JULRxg==">CgMxLjA4AHIhMTVDd25ZdUZkQXdOUkplMTZRTWFWbllZcWZKUDFZY2RY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2020-01-30T15:56:00Z</dcterms:created>
  <dc:creator>aherring</dc:creator>
</cp:coreProperties>
</file>